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4593" w:rsidRPr="00554593" w:rsidRDefault="00554593" w:rsidP="008A6C20">
      <w:p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554593">
        <w:rPr>
          <w:rFonts w:ascii="Sylfaen" w:hAnsi="Sylfaen"/>
          <w:sz w:val="24"/>
          <w:szCs w:val="24"/>
          <w:lang w:val="ka-GE"/>
        </w:rPr>
        <w:t xml:space="preserve">ჯანმრთელობის დაცვის პოლიტიკის სამმართველოს უფროსს, </w:t>
      </w:r>
      <w:r>
        <w:rPr>
          <w:rFonts w:ascii="Sylfaen" w:hAnsi="Sylfaen"/>
          <w:sz w:val="24"/>
          <w:szCs w:val="24"/>
          <w:lang w:val="ka-GE"/>
        </w:rPr>
        <w:t>მეორადი</w:t>
      </w:r>
      <w:r w:rsidRPr="00FE2FEE">
        <w:rPr>
          <w:rFonts w:ascii="Sylfaen" w:hAnsi="Sylfaen"/>
          <w:sz w:val="24"/>
          <w:szCs w:val="24"/>
          <w:lang w:val="ka-GE"/>
        </w:rPr>
        <w:t xml:space="preserve"> </w:t>
      </w:r>
      <w:r w:rsidR="00071BE5">
        <w:rPr>
          <w:rFonts w:ascii="Sylfaen" w:hAnsi="Sylfaen"/>
          <w:sz w:val="24"/>
          <w:szCs w:val="24"/>
          <w:lang w:val="ka-GE"/>
        </w:rPr>
        <w:t>ს</w:t>
      </w:r>
      <w:r w:rsidRPr="00FE2FEE">
        <w:rPr>
          <w:rFonts w:ascii="Sylfaen" w:hAnsi="Sylfaen"/>
          <w:sz w:val="24"/>
          <w:szCs w:val="24"/>
          <w:lang w:val="ka-GE"/>
        </w:rPr>
        <w:t>ტრუქტურული ერთეულის ხელმძღვანელ</w:t>
      </w:r>
      <w:r>
        <w:rPr>
          <w:rFonts w:ascii="Sylfaen" w:hAnsi="Sylfaen"/>
          <w:sz w:val="24"/>
          <w:szCs w:val="24"/>
          <w:lang w:val="ka-GE"/>
        </w:rPr>
        <w:t>ი</w:t>
      </w:r>
      <w:r w:rsidRPr="00FE2FEE">
        <w:rPr>
          <w:rFonts w:ascii="Sylfaen" w:hAnsi="Sylfaen"/>
          <w:sz w:val="24"/>
          <w:szCs w:val="24"/>
          <w:lang w:val="ka-GE"/>
        </w:rPr>
        <w:t>ს</w:t>
      </w:r>
      <w:r>
        <w:rPr>
          <w:rFonts w:ascii="Sylfaen" w:hAnsi="Sylfaen"/>
          <w:sz w:val="24"/>
          <w:szCs w:val="24"/>
          <w:lang w:val="ka-GE"/>
        </w:rPr>
        <w:t xml:space="preserve"> მოვალეობის შემსრულებელს </w:t>
      </w:r>
      <w:r w:rsidRPr="00554593">
        <w:rPr>
          <w:rFonts w:ascii="Sylfaen" w:hAnsi="Sylfaen"/>
          <w:sz w:val="24"/>
          <w:szCs w:val="24"/>
          <w:lang w:val="ka-GE"/>
        </w:rPr>
        <w:t>ქალბატონ ეკატერინე ადამიას</w:t>
      </w:r>
    </w:p>
    <w:tbl>
      <w:tblPr>
        <w:tblW w:w="5007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4"/>
        <w:gridCol w:w="19"/>
      </w:tblGrid>
      <w:tr w:rsidR="00554593" w:rsidRPr="00D63D1F" w:rsidTr="00503EE3">
        <w:trPr>
          <w:trHeight w:val="405"/>
          <w:tblCellSpacing w:w="0" w:type="dxa"/>
        </w:trPr>
        <w:tc>
          <w:tcPr>
            <w:tcW w:w="4990" w:type="pct"/>
            <w:vAlign w:val="bottom"/>
            <w:hideMark/>
          </w:tcPr>
          <w:p w:rsidR="00554593" w:rsidRDefault="00554593" w:rsidP="00503EE3">
            <w:pPr>
              <w:spacing w:after="0" w:line="240" w:lineRule="auto"/>
              <w:ind w:firstLine="72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554593" w:rsidRDefault="00554593" w:rsidP="00503EE3">
            <w:pPr>
              <w:spacing w:after="0" w:line="240" w:lineRule="auto"/>
              <w:ind w:firstLine="72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554593" w:rsidRDefault="00554593" w:rsidP="00503EE3">
            <w:pPr>
              <w:spacing w:after="0" w:line="240" w:lineRule="auto"/>
              <w:ind w:firstLine="72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554593" w:rsidRPr="001A3BD8" w:rsidRDefault="00554593" w:rsidP="00503EE3">
            <w:pPr>
              <w:spacing w:after="0" w:line="240" w:lineRule="auto"/>
              <w:ind w:firstLine="72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1A3BD8">
              <w:rPr>
                <w:rFonts w:ascii="Sylfaen" w:hAnsi="Sylfaen"/>
                <w:sz w:val="24"/>
                <w:szCs w:val="24"/>
                <w:lang w:val="ka-GE"/>
              </w:rPr>
              <w:t xml:space="preserve">ქალბატონო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ეკატერინე</w:t>
            </w:r>
            <w:r w:rsidRPr="001A3BD8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</w:p>
          <w:p w:rsidR="00B61D86" w:rsidRDefault="00B61D86" w:rsidP="00B61D86">
            <w:pPr>
              <w:spacing w:after="0" w:line="240" w:lineRule="auto"/>
              <w:ind w:firstLine="720"/>
              <w:jc w:val="both"/>
              <w:rPr>
                <w:rFonts w:ascii="Sylfaen" w:eastAsia="Times New Roman" w:hAnsi="Sylfaen" w:cs="Sylfaen"/>
                <w:bCs/>
                <w:sz w:val="24"/>
                <w:szCs w:val="32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განვიხილეთ თქვენი მიმდინარე წლის 18 თებერვლის N01-1457 წერილი და  გიგზავნით „</w:t>
            </w:r>
            <w:proofErr w:type="spellStart"/>
            <w:r w:rsidRPr="00B61D86">
              <w:rPr>
                <w:rFonts w:ascii="Sylfaen" w:hAnsi="Sylfaen" w:cs="Sylfaen"/>
                <w:sz w:val="24"/>
                <w:szCs w:val="24"/>
              </w:rPr>
              <w:t>შპს</w:t>
            </w:r>
            <w:proofErr w:type="spellEnd"/>
            <w:r w:rsidRPr="00B61D86">
              <w:rPr>
                <w:rFonts w:ascii="Sylfaen" w:hAnsi="Sylfaen" w:cs="Sylfaen"/>
                <w:sz w:val="24"/>
                <w:szCs w:val="24"/>
              </w:rPr>
              <w:t xml:space="preserve"> „</w:t>
            </w:r>
            <w:proofErr w:type="spellStart"/>
            <w:r w:rsidRPr="00B61D86">
              <w:rPr>
                <w:rFonts w:ascii="Sylfaen" w:hAnsi="Sylfaen" w:cs="Sylfaen"/>
                <w:sz w:val="24"/>
                <w:szCs w:val="24"/>
              </w:rPr>
              <w:t>რეგიონული</w:t>
            </w:r>
            <w:proofErr w:type="spellEnd"/>
            <w:r w:rsidRPr="00B61D86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B61D86">
              <w:rPr>
                <w:rFonts w:ascii="Sylfaen" w:hAnsi="Sylfaen" w:cs="Sylfaen"/>
                <w:sz w:val="24"/>
                <w:szCs w:val="24"/>
              </w:rPr>
              <w:t>ჯანდაცვის</w:t>
            </w:r>
            <w:proofErr w:type="spellEnd"/>
            <w:r w:rsidRPr="00B61D86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B61D86">
              <w:rPr>
                <w:rFonts w:ascii="Sylfaen" w:hAnsi="Sylfaen" w:cs="Sylfaen"/>
                <w:sz w:val="24"/>
                <w:szCs w:val="24"/>
              </w:rPr>
              <w:t>ცენტრის</w:t>
            </w:r>
            <w:proofErr w:type="spellEnd"/>
            <w:r w:rsidRPr="00B61D86">
              <w:rPr>
                <w:rFonts w:ascii="Sylfaen" w:hAnsi="Sylfaen" w:cs="Sylfaen"/>
                <w:sz w:val="24"/>
                <w:szCs w:val="24"/>
              </w:rPr>
              <w:t>“ 201</w:t>
            </w:r>
            <w:r w:rsidRPr="00B61D86">
              <w:rPr>
                <w:rFonts w:ascii="Sylfaen" w:hAnsi="Sylfaen" w:cs="Sylfaen"/>
                <w:sz w:val="24"/>
                <w:szCs w:val="24"/>
                <w:lang w:val="ka-GE"/>
              </w:rPr>
              <w:t>9</w:t>
            </w:r>
            <w:r w:rsidRPr="00B61D86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B61D86">
              <w:rPr>
                <w:rFonts w:ascii="Sylfaen" w:hAnsi="Sylfaen" w:cs="Sylfaen"/>
                <w:sz w:val="24"/>
                <w:szCs w:val="24"/>
              </w:rPr>
              <w:t>წლის</w:t>
            </w:r>
            <w:proofErr w:type="spellEnd"/>
            <w:r w:rsidRPr="00B61D86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B61D86">
              <w:rPr>
                <w:rFonts w:ascii="Sylfaen" w:hAnsi="Sylfaen" w:cs="Sylfaen"/>
                <w:sz w:val="24"/>
                <w:szCs w:val="24"/>
              </w:rPr>
              <w:t>ბიზნეს-გეგმის</w:t>
            </w:r>
            <w:proofErr w:type="spellEnd"/>
            <w:r w:rsidRPr="00B61D86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B61D86">
              <w:rPr>
                <w:rFonts w:ascii="Sylfaen" w:hAnsi="Sylfaen" w:cs="Sylfaen"/>
                <w:sz w:val="24"/>
                <w:szCs w:val="24"/>
              </w:rPr>
              <w:t>ბიუჯეტის</w:t>
            </w:r>
            <w:proofErr w:type="spellEnd"/>
            <w:r w:rsidRPr="00B61D86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B61D86">
              <w:rPr>
                <w:rFonts w:ascii="Sylfaen" w:hAnsi="Sylfaen" w:cs="Sylfaen"/>
                <w:sz w:val="24"/>
                <w:szCs w:val="24"/>
              </w:rPr>
              <w:t>დამტკიცების</w:t>
            </w:r>
            <w:proofErr w:type="spellEnd"/>
            <w:r w:rsidRPr="00B61D86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B61D86">
              <w:rPr>
                <w:rFonts w:ascii="Sylfaen" w:hAnsi="Sylfaen" w:cs="Sylfaen"/>
                <w:sz w:val="24"/>
                <w:szCs w:val="24"/>
              </w:rPr>
              <w:t>შესახებ</w:t>
            </w:r>
            <w:proofErr w:type="spellEnd"/>
            <w:r>
              <w:rPr>
                <w:rFonts w:ascii="Sylfaen" w:hAnsi="Sylfaen" w:cs="Sylfaen"/>
                <w:sz w:val="24"/>
                <w:szCs w:val="24"/>
                <w:lang w:val="ka-GE"/>
              </w:rPr>
              <w:t xml:space="preserve">“ 2019 წლის 15 თებერვლის N01-69/ო </w:t>
            </w:r>
            <w:proofErr w:type="spellStart"/>
            <w:r w:rsidRPr="00FC649B">
              <w:rPr>
                <w:rFonts w:ascii="Sylfaen" w:eastAsia="Times New Roman" w:hAnsi="Sylfaen" w:cs="Sylfaen"/>
                <w:bCs/>
                <w:sz w:val="24"/>
                <w:szCs w:val="32"/>
              </w:rPr>
              <w:t>საქართველოს</w:t>
            </w:r>
            <w:proofErr w:type="spellEnd"/>
            <w:r w:rsidRPr="00FC649B">
              <w:rPr>
                <w:rFonts w:ascii="Sylfaen" w:eastAsia="Times New Roman" w:hAnsi="Sylfaen" w:cs="Sylfaen"/>
                <w:bCs/>
                <w:sz w:val="24"/>
                <w:szCs w:val="32"/>
              </w:rPr>
              <w:t xml:space="preserve"> </w:t>
            </w:r>
            <w:proofErr w:type="spellStart"/>
            <w:r w:rsidRPr="00FC649B">
              <w:rPr>
                <w:rFonts w:ascii="Sylfaen" w:eastAsia="Times New Roman" w:hAnsi="Sylfaen" w:cs="Sylfaen"/>
                <w:bCs/>
                <w:sz w:val="24"/>
                <w:szCs w:val="32"/>
              </w:rPr>
              <w:t>ოკუპირებული</w:t>
            </w:r>
            <w:proofErr w:type="spellEnd"/>
            <w:r w:rsidRPr="00FC649B">
              <w:rPr>
                <w:rFonts w:ascii="Sylfaen" w:eastAsia="Times New Roman" w:hAnsi="Sylfaen" w:cs="Sylfaen"/>
                <w:bCs/>
                <w:sz w:val="24"/>
                <w:szCs w:val="32"/>
              </w:rPr>
              <w:t xml:space="preserve"> </w:t>
            </w:r>
            <w:proofErr w:type="spellStart"/>
            <w:r w:rsidRPr="00FC649B">
              <w:rPr>
                <w:rFonts w:ascii="Sylfaen" w:eastAsia="Times New Roman" w:hAnsi="Sylfaen" w:cs="Sylfaen"/>
                <w:bCs/>
                <w:sz w:val="24"/>
                <w:szCs w:val="32"/>
              </w:rPr>
              <w:t>ტერიტორიებიდან</w:t>
            </w:r>
            <w:proofErr w:type="spellEnd"/>
            <w:r w:rsidRPr="00FC649B">
              <w:rPr>
                <w:rFonts w:ascii="Sylfaen" w:eastAsia="Times New Roman" w:hAnsi="Sylfaen" w:cs="Sylfaen"/>
                <w:bCs/>
                <w:sz w:val="24"/>
                <w:szCs w:val="32"/>
              </w:rPr>
              <w:t xml:space="preserve"> </w:t>
            </w:r>
            <w:proofErr w:type="spellStart"/>
            <w:r w:rsidRPr="00FC649B">
              <w:rPr>
                <w:rFonts w:ascii="Sylfaen" w:eastAsia="Times New Roman" w:hAnsi="Sylfaen" w:cs="Sylfaen"/>
                <w:bCs/>
                <w:sz w:val="24"/>
                <w:szCs w:val="32"/>
              </w:rPr>
              <w:t>დევნილთა</w:t>
            </w:r>
            <w:proofErr w:type="spellEnd"/>
            <w:r w:rsidRPr="00FC649B">
              <w:rPr>
                <w:rFonts w:ascii="Sylfaen" w:eastAsia="Times New Roman" w:hAnsi="Sylfaen" w:cs="Sylfaen"/>
                <w:bCs/>
                <w:sz w:val="24"/>
                <w:szCs w:val="32"/>
              </w:rPr>
              <w:t xml:space="preserve">, </w:t>
            </w:r>
            <w:proofErr w:type="spellStart"/>
            <w:r w:rsidRPr="00FC649B">
              <w:rPr>
                <w:rFonts w:ascii="Sylfaen" w:eastAsia="Times New Roman" w:hAnsi="Sylfaen" w:cs="Sylfaen"/>
                <w:bCs/>
                <w:sz w:val="24"/>
                <w:szCs w:val="32"/>
              </w:rPr>
              <w:t>შრომის</w:t>
            </w:r>
            <w:proofErr w:type="spellEnd"/>
            <w:r w:rsidRPr="00FC649B">
              <w:rPr>
                <w:rFonts w:ascii="Sylfaen" w:eastAsia="Times New Roman" w:hAnsi="Sylfaen" w:cs="Sylfaen"/>
                <w:bCs/>
                <w:sz w:val="24"/>
                <w:szCs w:val="32"/>
              </w:rPr>
              <w:t xml:space="preserve">, </w:t>
            </w:r>
            <w:proofErr w:type="spellStart"/>
            <w:r w:rsidRPr="00FC649B">
              <w:rPr>
                <w:rFonts w:ascii="Sylfaen" w:eastAsia="Times New Roman" w:hAnsi="Sylfaen" w:cs="Sylfaen"/>
                <w:bCs/>
                <w:sz w:val="24"/>
                <w:szCs w:val="32"/>
              </w:rPr>
              <w:t>ჯანმ</w:t>
            </w:r>
            <w:r>
              <w:rPr>
                <w:rFonts w:ascii="Sylfaen" w:eastAsia="Times New Roman" w:hAnsi="Sylfaen" w:cs="Sylfaen"/>
                <w:bCs/>
                <w:sz w:val="24"/>
                <w:szCs w:val="32"/>
              </w:rPr>
              <w:t>რთელობისა</w:t>
            </w:r>
            <w:proofErr w:type="spellEnd"/>
            <w:r>
              <w:rPr>
                <w:rFonts w:ascii="Sylfaen" w:eastAsia="Times New Roman" w:hAnsi="Sylfaen" w:cs="Sylfaen"/>
                <w:bCs/>
                <w:sz w:val="24"/>
                <w:szCs w:val="32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bCs/>
                <w:sz w:val="24"/>
                <w:szCs w:val="32"/>
              </w:rPr>
              <w:t>და</w:t>
            </w:r>
            <w:proofErr w:type="spellEnd"/>
            <w:r>
              <w:rPr>
                <w:rFonts w:ascii="Sylfaen" w:eastAsia="Times New Roman" w:hAnsi="Sylfaen" w:cs="Sylfaen"/>
                <w:bCs/>
                <w:sz w:val="24"/>
                <w:szCs w:val="32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bCs/>
                <w:sz w:val="24"/>
                <w:szCs w:val="32"/>
              </w:rPr>
              <w:t>სოციალური</w:t>
            </w:r>
            <w:proofErr w:type="spellEnd"/>
            <w:r>
              <w:rPr>
                <w:rFonts w:ascii="Sylfaen" w:eastAsia="Times New Roman" w:hAnsi="Sylfaen" w:cs="Sylfaen"/>
                <w:bCs/>
                <w:sz w:val="24"/>
                <w:szCs w:val="32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bCs/>
                <w:sz w:val="24"/>
                <w:szCs w:val="32"/>
              </w:rPr>
              <w:t>დაცვის</w:t>
            </w:r>
            <w:proofErr w:type="spellEnd"/>
            <w:r>
              <w:rPr>
                <w:rFonts w:ascii="Sylfaen" w:eastAsia="Times New Roman" w:hAnsi="Sylfaen" w:cs="Sylfaen"/>
                <w:bCs/>
                <w:sz w:val="24"/>
                <w:szCs w:val="32"/>
              </w:rPr>
              <w:t xml:space="preserve"> </w:t>
            </w:r>
            <w:proofErr w:type="spellStart"/>
            <w:r w:rsidRPr="00FC649B">
              <w:rPr>
                <w:rFonts w:ascii="Sylfaen" w:eastAsia="Times New Roman" w:hAnsi="Sylfaen" w:cs="Sylfaen"/>
                <w:bCs/>
                <w:sz w:val="24"/>
                <w:szCs w:val="32"/>
              </w:rPr>
              <w:t>მინისტრ</w:t>
            </w:r>
            <w:proofErr w:type="spellEnd"/>
            <w:r>
              <w:rPr>
                <w:rFonts w:ascii="Sylfaen" w:eastAsia="Times New Roman" w:hAnsi="Sylfaen" w:cs="Sylfaen"/>
                <w:bCs/>
                <w:sz w:val="24"/>
                <w:szCs w:val="32"/>
                <w:lang w:val="ka-GE"/>
              </w:rPr>
              <w:t>ი</w:t>
            </w:r>
            <w:r w:rsidRPr="00FC649B">
              <w:rPr>
                <w:rFonts w:ascii="Sylfaen" w:eastAsia="Times New Roman" w:hAnsi="Sylfaen" w:cs="Sylfaen"/>
                <w:bCs/>
                <w:sz w:val="24"/>
                <w:szCs w:val="32"/>
              </w:rPr>
              <w:t>ს</w:t>
            </w:r>
            <w:r>
              <w:rPr>
                <w:rFonts w:ascii="Sylfaen" w:eastAsia="Times New Roman" w:hAnsi="Sylfaen" w:cs="Sylfaen"/>
                <w:bCs/>
                <w:sz w:val="24"/>
                <w:szCs w:val="32"/>
                <w:lang w:val="ka-GE"/>
              </w:rPr>
              <w:t xml:space="preserve"> ბრძანებას თანდართული დანართით.</w:t>
            </w:r>
            <w:r w:rsidR="007E5E72">
              <w:rPr>
                <w:rFonts w:ascii="Sylfaen" w:eastAsia="Times New Roman" w:hAnsi="Sylfaen" w:cs="Sylfaen"/>
                <w:bCs/>
                <w:sz w:val="24"/>
                <w:szCs w:val="32"/>
                <w:lang w:val="ka-GE"/>
              </w:rPr>
              <w:t xml:space="preserve"> </w:t>
            </w:r>
          </w:p>
          <w:p w:rsidR="007E5E72" w:rsidRPr="007E5E72" w:rsidRDefault="007E5E72" w:rsidP="00B61D86">
            <w:pPr>
              <w:spacing w:after="0" w:line="240" w:lineRule="auto"/>
              <w:ind w:firstLine="720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eastAsia="Times New Roman" w:hAnsi="Sylfaen" w:cs="Sylfaen"/>
                <w:bCs/>
                <w:sz w:val="24"/>
                <w:szCs w:val="32"/>
                <w:lang w:val="ka-GE"/>
              </w:rPr>
              <w:t xml:space="preserve">ამასთან,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„</w:t>
            </w:r>
            <w:proofErr w:type="spellStart"/>
            <w:r w:rsidRPr="00B61D86">
              <w:rPr>
                <w:rFonts w:ascii="Sylfaen" w:hAnsi="Sylfaen" w:cs="Sylfaen"/>
                <w:sz w:val="24"/>
                <w:szCs w:val="24"/>
              </w:rPr>
              <w:t>შპს</w:t>
            </w:r>
            <w:proofErr w:type="spellEnd"/>
            <w:r w:rsidRPr="00B61D86">
              <w:rPr>
                <w:rFonts w:ascii="Sylfaen" w:hAnsi="Sylfaen" w:cs="Sylfaen"/>
                <w:sz w:val="24"/>
                <w:szCs w:val="24"/>
              </w:rPr>
              <w:t xml:space="preserve"> „</w:t>
            </w:r>
            <w:proofErr w:type="spellStart"/>
            <w:r w:rsidRPr="00B61D86">
              <w:rPr>
                <w:rFonts w:ascii="Sylfaen" w:hAnsi="Sylfaen" w:cs="Sylfaen"/>
                <w:sz w:val="24"/>
                <w:szCs w:val="24"/>
              </w:rPr>
              <w:t>რეგიონული</w:t>
            </w:r>
            <w:proofErr w:type="spellEnd"/>
            <w:r w:rsidRPr="00B61D86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B61D86">
              <w:rPr>
                <w:rFonts w:ascii="Sylfaen" w:hAnsi="Sylfaen" w:cs="Sylfaen"/>
                <w:sz w:val="24"/>
                <w:szCs w:val="24"/>
              </w:rPr>
              <w:t>ჯანდაცვის</w:t>
            </w:r>
            <w:proofErr w:type="spellEnd"/>
            <w:r w:rsidRPr="00B61D86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4"/>
                <w:szCs w:val="24"/>
              </w:rPr>
              <w:t>ცენტრ</w:t>
            </w:r>
            <w:r w:rsidRPr="00B61D86">
              <w:rPr>
                <w:rFonts w:ascii="Sylfaen" w:hAnsi="Sylfaen" w:cs="Sylfaen"/>
                <w:sz w:val="24"/>
                <w:szCs w:val="24"/>
              </w:rPr>
              <w:t>ს</w:t>
            </w:r>
            <w:proofErr w:type="spellEnd"/>
            <w:r w:rsidRPr="00B61D86">
              <w:rPr>
                <w:rFonts w:ascii="Sylfaen" w:hAnsi="Sylfaen" w:cs="Sylfaen"/>
                <w:sz w:val="24"/>
                <w:szCs w:val="24"/>
              </w:rPr>
              <w:t>“</w:t>
            </w:r>
            <w:r>
              <w:rPr>
                <w:rFonts w:ascii="Sylfaen" w:hAnsi="Sylfaen" w:cs="Sylfaen"/>
                <w:sz w:val="24"/>
                <w:szCs w:val="24"/>
                <w:lang w:val="ka-GE"/>
              </w:rPr>
              <w:t xml:space="preserve"> 2019 წლის შესრულების ანგარიში </w:t>
            </w:r>
            <w:r w:rsidR="0010520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ამ ეტაპზე </w:t>
            </w:r>
            <w:r w:rsidR="0010520F">
              <w:rPr>
                <w:rFonts w:ascii="Sylfaen" w:hAnsi="Sylfaen" w:cs="Sylfaen"/>
                <w:sz w:val="24"/>
                <w:szCs w:val="24"/>
                <w:lang w:val="ka-GE"/>
              </w:rPr>
              <w:t>წარმოდგენილი</w:t>
            </w:r>
            <w:r w:rsidR="0010520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არ </w:t>
            </w:r>
            <w:bookmarkStart w:id="0" w:name="_GoBack"/>
            <w:bookmarkEnd w:id="0"/>
            <w:r>
              <w:rPr>
                <w:rFonts w:ascii="Sylfaen" w:hAnsi="Sylfaen" w:cs="Sylfaen"/>
                <w:sz w:val="24"/>
                <w:szCs w:val="24"/>
                <w:lang w:val="ka-GE"/>
              </w:rPr>
              <w:t>აქვ</w:t>
            </w:r>
            <w:r w:rsidR="00594138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>
              <w:rPr>
                <w:rFonts w:ascii="Sylfaen" w:hAnsi="Sylfaen" w:cs="Sylfaen"/>
                <w:sz w:val="24"/>
                <w:szCs w:val="24"/>
                <w:lang w:val="ka-GE"/>
              </w:rPr>
              <w:t>, რაზედაც მოგვიანებით მოგაწვდით ინფორმაციას.</w:t>
            </w:r>
          </w:p>
          <w:p w:rsidR="00554593" w:rsidRPr="001A3BD8" w:rsidRDefault="00554593" w:rsidP="00503EE3">
            <w:pPr>
              <w:spacing w:after="0" w:line="240" w:lineRule="auto"/>
              <w:ind w:firstLine="72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554593" w:rsidRPr="00BC5156" w:rsidRDefault="00554593" w:rsidP="00503EE3">
            <w:pPr>
              <w:spacing w:after="0" w:line="240" w:lineRule="auto"/>
              <w:ind w:firstLine="72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1A3BD8">
              <w:rPr>
                <w:rFonts w:ascii="Sylfaen" w:hAnsi="Sylfaen"/>
                <w:sz w:val="24"/>
                <w:szCs w:val="24"/>
                <w:lang w:val="ka-GE"/>
              </w:rPr>
              <w:t>პატივისცემით,</w:t>
            </w:r>
          </w:p>
        </w:tc>
        <w:tc>
          <w:tcPr>
            <w:tcW w:w="10" w:type="pct"/>
            <w:vAlign w:val="bottom"/>
          </w:tcPr>
          <w:p w:rsidR="00554593" w:rsidRPr="00AF5BAC" w:rsidRDefault="00554593" w:rsidP="00503E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1F1C80" w:rsidRDefault="001F1C80"/>
    <w:sectPr w:rsidR="001F1C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4593"/>
    <w:rsid w:val="00071BE5"/>
    <w:rsid w:val="0010520F"/>
    <w:rsid w:val="001F1C80"/>
    <w:rsid w:val="003B4B66"/>
    <w:rsid w:val="00554593"/>
    <w:rsid w:val="00594138"/>
    <w:rsid w:val="007958E7"/>
    <w:rsid w:val="007E5E72"/>
    <w:rsid w:val="008A6C20"/>
    <w:rsid w:val="00A14AE4"/>
    <w:rsid w:val="00B61D86"/>
    <w:rsid w:val="00F64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9098B2"/>
  <w15:chartTrackingRefBased/>
  <w15:docId w15:val="{431BEAFE-1EA2-4859-A4AE-4B8776F95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4593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A6C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6C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7A5AA8-7B98-4718-8482-E477353D3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Zhordania</dc:creator>
  <cp:keywords/>
  <dc:description/>
  <cp:lastModifiedBy>Maia Zhordania</cp:lastModifiedBy>
  <cp:revision>9</cp:revision>
  <cp:lastPrinted>2020-02-19T08:15:00Z</cp:lastPrinted>
  <dcterms:created xsi:type="dcterms:W3CDTF">2019-11-15T12:01:00Z</dcterms:created>
  <dcterms:modified xsi:type="dcterms:W3CDTF">2020-02-19T08:21:00Z</dcterms:modified>
</cp:coreProperties>
</file>